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D7" w:rsidRPr="00C575D7" w:rsidRDefault="00C575D7" w:rsidP="00C575D7">
      <w:pPr>
        <w:shd w:val="clear" w:color="auto" w:fill="FFFFFF"/>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Phụ lục I-5</w:t>
      </w:r>
    </w:p>
    <w:p w:rsidR="00C575D7" w:rsidRPr="00C575D7" w:rsidRDefault="00C575D7" w:rsidP="00C575D7">
      <w:pPr>
        <w:shd w:val="clear" w:color="auto" w:fill="FFFFFF"/>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i/>
          <w:iCs/>
          <w:sz w:val="26"/>
          <w:szCs w:val="26"/>
          <w:bdr w:val="none" w:sz="0" w:space="0" w:color="auto" w:frame="1"/>
        </w:rPr>
        <w:t>(Ban hành kèm theo Thông tư số 01/2021/TT-BKHĐT ngày 16 tháng 3 năm 2021 của Bộ trưởng Bộ Kế hoạch và Đầu tư)</w:t>
      </w:r>
    </w:p>
    <w:p w:rsidR="00C575D7" w:rsidRPr="00C575D7" w:rsidRDefault="00C575D7" w:rsidP="00C575D7">
      <w:pPr>
        <w:shd w:val="clear" w:color="auto" w:fill="FFFFFF"/>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i/>
          <w:iCs/>
          <w:sz w:val="26"/>
          <w:szCs w:val="26"/>
          <w:bdr w:val="none" w:sz="0" w:space="0" w:color="auto" w:frame="1"/>
        </w:rPr>
        <w:t>_____________</w:t>
      </w:r>
    </w:p>
    <w:p w:rsidR="00C575D7" w:rsidRPr="00C575D7" w:rsidRDefault="00C575D7" w:rsidP="00C575D7">
      <w:pPr>
        <w:shd w:val="clear" w:color="auto" w:fill="FFFFFF"/>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CỘNG HÒA XÃ HỘI CHỦ NGHĨA VIỆT NAM</w:t>
      </w:r>
      <w:r w:rsidRPr="00C575D7">
        <w:rPr>
          <w:rFonts w:ascii="Times New Roman" w:eastAsia="Times New Roman" w:hAnsi="Times New Roman" w:cs="Times New Roman"/>
          <w:b/>
          <w:bCs/>
          <w:sz w:val="26"/>
          <w:szCs w:val="26"/>
          <w:bdr w:val="none" w:sz="0" w:space="0" w:color="auto" w:frame="1"/>
        </w:rPr>
        <w:br/>
        <w:t>Độc lập - Tự do - Hạnh phúc</w:t>
      </w:r>
    </w:p>
    <w:p w:rsidR="00C575D7" w:rsidRPr="00C575D7" w:rsidRDefault="00C575D7" w:rsidP="00C575D7">
      <w:pPr>
        <w:shd w:val="clear" w:color="auto" w:fill="FFFFFF"/>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_______________________</w:t>
      </w:r>
    </w:p>
    <w:p w:rsidR="00C575D7" w:rsidRPr="00C575D7" w:rsidRDefault="00C575D7" w:rsidP="00C575D7">
      <w:pPr>
        <w:shd w:val="clear" w:color="auto" w:fill="FFFFFF"/>
        <w:spacing w:after="0" w:line="240" w:lineRule="auto"/>
        <w:jc w:val="right"/>
        <w:rPr>
          <w:rFonts w:ascii="Times New Roman" w:eastAsia="Times New Roman" w:hAnsi="Times New Roman" w:cs="Times New Roman"/>
          <w:sz w:val="26"/>
          <w:szCs w:val="26"/>
        </w:rPr>
      </w:pPr>
      <w:r w:rsidRPr="00C575D7">
        <w:rPr>
          <w:rFonts w:ascii="Times New Roman" w:eastAsia="Times New Roman" w:hAnsi="Times New Roman" w:cs="Times New Roman"/>
          <w:i/>
          <w:iCs/>
          <w:sz w:val="26"/>
          <w:szCs w:val="26"/>
          <w:bdr w:val="none" w:sz="0" w:space="0" w:color="auto" w:frame="1"/>
        </w:rPr>
        <w:t>...., ngày....tháng....năm....</w:t>
      </w:r>
    </w:p>
    <w:p w:rsidR="00C575D7" w:rsidRPr="00C575D7" w:rsidRDefault="00C575D7" w:rsidP="00C575D7">
      <w:pPr>
        <w:shd w:val="clear" w:color="auto" w:fill="FFFFFF"/>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GIẤY ĐỀ NGHỊ ĐĂNG KÝ DOANH NGHIỆP</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b/>
          <w:bCs/>
          <w:sz w:val="26"/>
          <w:szCs w:val="26"/>
          <w:bdr w:val="none" w:sz="0" w:space="0" w:color="auto" w:frame="1"/>
        </w:rPr>
        <w:t>CÔNG TY HỢP DANH</w:t>
      </w:r>
    </w:p>
    <w:p w:rsidR="00C575D7" w:rsidRPr="00C575D7" w:rsidRDefault="00C575D7" w:rsidP="00C575D7">
      <w:pPr>
        <w:shd w:val="clear" w:color="auto" w:fill="FFFFFF"/>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Kính gửi: Phòng Đăng ký kinh doanh tỉnh, thành phố .....</w:t>
      </w:r>
    </w:p>
    <w:p w:rsidR="00C575D7" w:rsidRPr="00C575D7" w:rsidRDefault="00C575D7" w:rsidP="00C575D7">
      <w:pPr>
        <w:shd w:val="clear" w:color="auto" w:fill="FFFFFF"/>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Chúng tôi</w:t>
      </w:r>
      <w:r w:rsidRPr="00C575D7">
        <w:rPr>
          <w:rFonts w:ascii="Times New Roman" w:eastAsia="Times New Roman" w:hAnsi="Times New Roman" w:cs="Times New Roman"/>
          <w:sz w:val="26"/>
          <w:szCs w:val="26"/>
          <w:bdr w:val="none" w:sz="0" w:space="0" w:color="auto" w:frame="1"/>
          <w:vertAlign w:val="superscript"/>
        </w:rPr>
        <w:t>1</w:t>
      </w:r>
      <w:r w:rsidRPr="00C575D7">
        <w:rPr>
          <w:rFonts w:ascii="Times New Roman" w:eastAsia="Times New Roman" w:hAnsi="Times New Roman" w:cs="Times New Roman"/>
          <w:sz w:val="26"/>
          <w:szCs w:val="26"/>
        </w:rPr>
        <w:t> là các thành viên hợp danh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Đăng ký công ty hợp danh với các nội dung sau:</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1. Tình trạng thành lập </w:t>
      </w:r>
      <w:r w:rsidRPr="00C575D7">
        <w:rPr>
          <w:rFonts w:ascii="Times New Roman" w:eastAsia="Times New Roman" w:hAnsi="Times New Roman" w:cs="Times New Roman"/>
          <w:i/>
          <w:iCs/>
          <w:sz w:val="26"/>
          <w:szCs w:val="26"/>
          <w:bdr w:val="none" w:sz="0" w:space="0" w:color="auto" w:frame="1"/>
        </w:rPr>
        <w:t>(đánh dấu Xvào ô thích hợp):</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Thành lập mới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Thành lập trên cơ sở hợp nhất doanh nghiệp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Thành lập trên cơ sở chuyển đổi loại hình doanh nghiệp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Thành lập trên cơ sở chuyển đổi từ hộ kinh doanh</w:t>
      </w:r>
      <w:r w:rsidRPr="00C575D7">
        <w:rPr>
          <w:rFonts w:ascii="Times New Roman" w:eastAsia="Times New Roman" w:hAnsi="Times New Roman" w:cs="Times New Roman"/>
          <w:sz w:val="26"/>
          <w:szCs w:val="26"/>
          <w:bdr w:val="none" w:sz="0" w:space="0" w:color="auto" w:frame="1"/>
          <w:vertAlign w:val="superscript"/>
        </w:rPr>
        <w:t>2</w:t>
      </w:r>
      <w:r w:rsidRPr="00C575D7">
        <w:rPr>
          <w:rFonts w:ascii="Times New Roman" w:eastAsia="Times New Roman" w:hAnsi="Times New Roman" w:cs="Times New Roman"/>
          <w:sz w:val="26"/>
          <w:szCs w:val="26"/>
        </w:rPr>
        <w:t>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Thành lập trên cơ sở chuyển đổi từ cơ sở bảo trợ xã hội/quỹ xã hội/quỹ từ thiện</w:t>
      </w:r>
      <w:r w:rsidRPr="00C575D7">
        <w:rPr>
          <w:rFonts w:ascii="Times New Roman" w:eastAsia="Times New Roman" w:hAnsi="Times New Roman" w:cs="Times New Roman"/>
          <w:sz w:val="26"/>
          <w:szCs w:val="26"/>
          <w:bdr w:val="none" w:sz="0" w:space="0" w:color="auto" w:frame="1"/>
          <w:vertAlign w:val="superscript"/>
        </w:rPr>
        <w:t>3 </w:t>
      </w:r>
      <w:r w:rsidRPr="00C575D7">
        <w:rPr>
          <w:rFonts w:ascii="Times New Roman" w:eastAsia="Times New Roman" w:hAnsi="Times New Roman" w:cs="Times New Roman"/>
          <w:sz w:val="26"/>
          <w:szCs w:val="26"/>
        </w:rPr>
        <w:t>□</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2. Tên công ty:</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công ty viết bằng tiếng Việt (ghi </w:t>
      </w:r>
      <w:r w:rsidRPr="00C575D7">
        <w:rPr>
          <w:rFonts w:ascii="Times New Roman" w:eastAsia="Times New Roman" w:hAnsi="Times New Roman" w:cs="Times New Roman"/>
          <w:i/>
          <w:iCs/>
          <w:sz w:val="26"/>
          <w:szCs w:val="26"/>
          <w:bdr w:val="none" w:sz="0" w:space="0" w:color="auto" w:frame="1"/>
        </w:rPr>
        <w:t>bằng chữ in hoa):..........................................</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công ty viết bằng tiếng nước ngoài </w:t>
      </w:r>
      <w:r w:rsidRPr="00C575D7">
        <w:rPr>
          <w:rFonts w:ascii="Times New Roman" w:eastAsia="Times New Roman" w:hAnsi="Times New Roman" w:cs="Times New Roman"/>
          <w:i/>
          <w:iCs/>
          <w:sz w:val="26"/>
          <w:szCs w:val="26"/>
          <w:bdr w:val="none" w:sz="0" w:space="0" w:color="auto" w:frame="1"/>
        </w:rPr>
        <w:t>(nếu có):....................................</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công ty viết tắt </w:t>
      </w:r>
      <w:r w:rsidRPr="00C575D7">
        <w:rPr>
          <w:rFonts w:ascii="Times New Roman" w:eastAsia="Times New Roman" w:hAnsi="Times New Roman" w:cs="Times New Roman"/>
          <w:i/>
          <w:iCs/>
          <w:sz w:val="26"/>
          <w:szCs w:val="26"/>
          <w:bdr w:val="none" w:sz="0" w:space="0" w:color="auto" w:frame="1"/>
        </w:rPr>
        <w:t>(nếu có):....................................</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3. Địa chỉ trụ sở chính: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Số nhà, ngách, hẻm, ngõ, đường phố/tổ/xóm/ấp/thôn:....................................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Xã/Phường/Thị trấn:....................................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Quận/Huyện/Thị xã/Thành phố thuộc tỉnh:....................................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Tỉnh/Thành phố:....................................</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Điện thoại: Fax (nếu có):....................................</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Email </w:t>
      </w:r>
      <w:r w:rsidRPr="00C575D7">
        <w:rPr>
          <w:rFonts w:ascii="Times New Roman" w:eastAsia="Times New Roman" w:hAnsi="Times New Roman" w:cs="Times New Roman"/>
          <w:i/>
          <w:iCs/>
          <w:sz w:val="26"/>
          <w:szCs w:val="26"/>
          <w:bdr w:val="none" w:sz="0" w:space="0" w:color="auto" w:frame="1"/>
        </w:rPr>
        <w:t>(nếu có):....................................</w:t>
      </w:r>
      <w:r w:rsidRPr="00C575D7">
        <w:rPr>
          <w:rFonts w:ascii="Times New Roman" w:eastAsia="Times New Roman" w:hAnsi="Times New Roman" w:cs="Times New Roman"/>
          <w:sz w:val="26"/>
          <w:szCs w:val="26"/>
        </w:rPr>
        <w:t> Website </w:t>
      </w:r>
      <w:r w:rsidRPr="00C575D7">
        <w:rPr>
          <w:rFonts w:ascii="Times New Roman" w:eastAsia="Times New Roman" w:hAnsi="Times New Roman" w:cs="Times New Roman"/>
          <w:i/>
          <w:iCs/>
          <w:sz w:val="26"/>
          <w:szCs w:val="26"/>
          <w:bdr w:val="none" w:sz="0" w:space="0" w:color="auto" w:frame="1"/>
        </w:rPr>
        <w:t>(nếu có):....................................</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Doanh nghiệp nằm trong </w:t>
      </w:r>
      <w:r w:rsidRPr="00C575D7">
        <w:rPr>
          <w:rFonts w:ascii="Times New Roman" w:eastAsia="Times New Roman" w:hAnsi="Times New Roman" w:cs="Times New Roman"/>
          <w:i/>
          <w:iCs/>
          <w:sz w:val="26"/>
          <w:szCs w:val="26"/>
          <w:bdr w:val="none" w:sz="0" w:space="0" w:color="auto" w:frame="1"/>
        </w:rPr>
        <w:t>(Đánh dấu X</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vào ô vuông tương ứng nếu doanh nghiệp đăng ký địa chỉ trụ sở chính nằm trong khu công nghiệp/khu chế xuất/khu kinh tế/khu công nghệ cao):</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Khu công nghiệp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Khu chế xuất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Khu kinh tế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Khu công nghệ cao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Doanh nghiệp xã hội </w:t>
      </w:r>
      <w:r w:rsidRPr="00C575D7">
        <w:rPr>
          <w:rFonts w:ascii="Times New Roman" w:eastAsia="Times New Roman" w:hAnsi="Times New Roman" w:cs="Times New Roman"/>
          <w:i/>
          <w:iCs/>
          <w:sz w:val="26"/>
          <w:szCs w:val="26"/>
          <w:bdr w:val="none" w:sz="0" w:space="0" w:color="auto" w:frame="1"/>
        </w:rPr>
        <w:t>(Đánh dấu X</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vào ô vuông nếu là doanh nghiệp xã hội)</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Doanh nghiệp có Giấy chứng nhận quyền sử dụng đất tại đảo và xã, phường, thị trấn biên giới; xã, phường, thị trấn ven biển; khu vực khác có ảnh hưởng đến quốc phòng, an ninh</w:t>
      </w:r>
      <w:r w:rsidRPr="00C575D7">
        <w:rPr>
          <w:rFonts w:ascii="Times New Roman" w:eastAsia="Times New Roman" w:hAnsi="Times New Roman" w:cs="Times New Roman"/>
          <w:sz w:val="26"/>
          <w:szCs w:val="26"/>
          <w:bdr w:val="none" w:sz="0" w:space="0" w:color="auto" w:frame="1"/>
          <w:vertAlign w:val="superscript"/>
        </w:rPr>
        <w:t>4</w:t>
      </w:r>
      <w:r w:rsidRPr="00C575D7">
        <w:rPr>
          <w:rFonts w:ascii="Times New Roman" w:eastAsia="Times New Roman" w:hAnsi="Times New Roman" w:cs="Times New Roman"/>
          <w:sz w:val="26"/>
          <w:szCs w:val="26"/>
        </w:rPr>
        <w:t>; Có □ Không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4. Ngành, nghề kinh doanh </w:t>
      </w:r>
      <w:r w:rsidRPr="00C575D7">
        <w:rPr>
          <w:rFonts w:ascii="Times New Roman" w:eastAsia="Times New Roman" w:hAnsi="Times New Roman" w:cs="Times New Roman"/>
          <w:i/>
          <w:iCs/>
          <w:sz w:val="26"/>
          <w:szCs w:val="26"/>
          <w:bdr w:val="none" w:sz="0" w:space="0" w:color="auto" w:frame="1"/>
        </w:rPr>
        <w:t>(ghi tên và mã theo ngành cấp 4 trong Hệ thống ngành kinh tế của Việt Nam):</w:t>
      </w:r>
    </w:p>
    <w:tbl>
      <w:tblPr>
        <w:tblW w:w="0" w:type="auto"/>
        <w:shd w:val="clear" w:color="auto" w:fill="FFFFFF"/>
        <w:tblCellMar>
          <w:left w:w="0" w:type="dxa"/>
          <w:right w:w="0" w:type="dxa"/>
        </w:tblCellMar>
        <w:tblLook w:val="04A0" w:firstRow="1" w:lastRow="0" w:firstColumn="1" w:lastColumn="0" w:noHBand="0" w:noVBand="1"/>
      </w:tblPr>
      <w:tblGrid>
        <w:gridCol w:w="953"/>
        <w:gridCol w:w="1525"/>
        <w:gridCol w:w="2480"/>
        <w:gridCol w:w="4386"/>
      </w:tblGrid>
      <w:tr w:rsidR="00C575D7" w:rsidRPr="00C575D7" w:rsidTr="00C575D7">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lastRenderedPageBreak/>
              <w:t>STT</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Tên ngành</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Mã ngành</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Ngành, nghề kinh doanh chính </w:t>
            </w:r>
            <w:r w:rsidRPr="00C575D7">
              <w:rPr>
                <w:rFonts w:ascii="Times New Roman" w:eastAsia="Times New Roman" w:hAnsi="Times New Roman" w:cs="Times New Roman"/>
                <w:i/>
                <w:iCs/>
                <w:sz w:val="26"/>
                <w:szCs w:val="26"/>
                <w:bdr w:val="none" w:sz="0" w:space="0" w:color="auto" w:frame="1"/>
              </w:rPr>
              <w:t>(đánh dấu X</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để chọn một trong các ngành, nghề đã kê khai)</w:t>
            </w:r>
          </w:p>
        </w:tc>
      </w:tr>
      <w:tr w:rsidR="00C575D7" w:rsidRPr="00C575D7" w:rsidTr="00C575D7">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r>
    </w:tbl>
    <w:p w:rsidR="00C575D7" w:rsidRPr="00C575D7" w:rsidRDefault="00C575D7" w:rsidP="00C575D7">
      <w:pPr>
        <w:shd w:val="clear" w:color="auto" w:fill="FFFFFF"/>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5. Vốn điều lệ:</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vốn điều lệ (bằng số; VNĐ):</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Vốn điều lệ </w:t>
      </w:r>
      <w:r w:rsidRPr="00C575D7">
        <w:rPr>
          <w:rFonts w:ascii="Times New Roman" w:eastAsia="Times New Roman" w:hAnsi="Times New Roman" w:cs="Times New Roman"/>
          <w:i/>
          <w:iCs/>
          <w:sz w:val="26"/>
          <w:szCs w:val="26"/>
          <w:bdr w:val="none" w:sz="0" w:space="0" w:color="auto" w:frame="1"/>
        </w:rPr>
        <w:t>(bằng chữ; VNĐ):....................................................................</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Giá trị tương đương theo đơn vị tiền nước ngoài </w:t>
      </w:r>
      <w:r w:rsidRPr="00C575D7">
        <w:rPr>
          <w:rFonts w:ascii="Times New Roman" w:eastAsia="Times New Roman" w:hAnsi="Times New Roman" w:cs="Times New Roman"/>
          <w:i/>
          <w:iCs/>
          <w:sz w:val="26"/>
          <w:szCs w:val="26"/>
          <w:bdr w:val="none" w:sz="0" w:space="0" w:color="auto" w:frame="1"/>
        </w:rPr>
        <w:t>(nếu có, bằng số, loại ngoại tệ):</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Có hiển thị thông tin về giá trị tương đương theo đơn vị tiền tệ nước ngoài trên Giấy chứng nhận đăng ký doanh nghiệp hay không? Có □ Không □</w:t>
      </w:r>
    </w:p>
    <w:p w:rsidR="00C575D7" w:rsidRPr="00C575D7" w:rsidRDefault="00C575D7" w:rsidP="00C575D7">
      <w:pPr>
        <w:shd w:val="clear" w:color="auto" w:fill="FFFFFF"/>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6. Nguồn vốn điều lệ:</w:t>
      </w:r>
    </w:p>
    <w:tbl>
      <w:tblPr>
        <w:tblW w:w="0" w:type="auto"/>
        <w:shd w:val="clear" w:color="auto" w:fill="FFFFFF"/>
        <w:tblCellMar>
          <w:left w:w="0" w:type="dxa"/>
          <w:right w:w="0" w:type="dxa"/>
        </w:tblCellMar>
        <w:tblLook w:val="04A0" w:firstRow="1" w:lastRow="0" w:firstColumn="1" w:lastColumn="0" w:noHBand="0" w:noVBand="1"/>
      </w:tblPr>
      <w:tblGrid>
        <w:gridCol w:w="3304"/>
        <w:gridCol w:w="4341"/>
        <w:gridCol w:w="1699"/>
      </w:tblGrid>
      <w:tr w:rsidR="00C575D7" w:rsidRPr="00C575D7" w:rsidTr="00C575D7">
        <w:tc>
          <w:tcPr>
            <w:tcW w:w="1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Loại nguồn vốn</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Số tiền </w:t>
            </w:r>
            <w:r w:rsidRPr="00C575D7">
              <w:rPr>
                <w:rFonts w:ascii="Times New Roman" w:eastAsia="Times New Roman" w:hAnsi="Times New Roman" w:cs="Times New Roman"/>
                <w:i/>
                <w:iCs/>
                <w:sz w:val="26"/>
                <w:szCs w:val="26"/>
                <w:bdr w:val="none" w:sz="0" w:space="0" w:color="auto" w:frame="1"/>
              </w:rPr>
              <w:t>(bằng số; VNĐ và giá trị tương đương theo đơn vị tiền nước ngoài, nếu có)</w:t>
            </w:r>
          </w:p>
        </w:tc>
        <w:tc>
          <w:tcPr>
            <w:tcW w:w="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Tỷ lệ (%)</w:t>
            </w:r>
          </w:p>
        </w:tc>
      </w:tr>
      <w:tr w:rsidR="00C575D7" w:rsidRPr="00C575D7" w:rsidTr="00C575D7">
        <w:tc>
          <w:tcPr>
            <w:tcW w:w="1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Vốn ngân sách nhà nước</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r>
      <w:tr w:rsidR="00C575D7" w:rsidRPr="00C575D7" w:rsidTr="00C575D7">
        <w:tc>
          <w:tcPr>
            <w:tcW w:w="1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Vốn tư nhân</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r>
      <w:tr w:rsidR="00C575D7" w:rsidRPr="00C575D7" w:rsidTr="00C575D7">
        <w:tc>
          <w:tcPr>
            <w:tcW w:w="1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Vốn nước ngoài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r>
      <w:tr w:rsidR="00C575D7" w:rsidRPr="00C575D7" w:rsidTr="00C575D7">
        <w:tc>
          <w:tcPr>
            <w:tcW w:w="1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Vốn khác</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r>
      <w:tr w:rsidR="00C575D7" w:rsidRPr="00C575D7" w:rsidTr="00C575D7">
        <w:tc>
          <w:tcPr>
            <w:tcW w:w="1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Tổng cộng</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r>
    </w:tbl>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7. Thành viên công ty </w:t>
      </w:r>
      <w:r w:rsidRPr="00C575D7">
        <w:rPr>
          <w:rFonts w:ascii="Times New Roman" w:eastAsia="Times New Roman" w:hAnsi="Times New Roman" w:cs="Times New Roman"/>
          <w:i/>
          <w:iCs/>
          <w:sz w:val="26"/>
          <w:szCs w:val="26"/>
          <w:bdr w:val="none" w:sz="0" w:space="0" w:color="auto" w:frame="1"/>
        </w:rPr>
        <w:t>(kê khai theo Phụ lục I-9 ban hành kèm theo Thông tư số 01/2021/TT-BKHĐT): </w:t>
      </w:r>
      <w:r w:rsidRPr="00C575D7">
        <w:rPr>
          <w:rFonts w:ascii="Times New Roman" w:eastAsia="Times New Roman" w:hAnsi="Times New Roman" w:cs="Times New Roman"/>
          <w:sz w:val="26"/>
          <w:szCs w:val="26"/>
        </w:rPr>
        <w:t>Gửi kèm.</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Thông tin về Giấy chứng nhận đăng ký đầu tư </w:t>
      </w:r>
      <w:r w:rsidRPr="00C575D7">
        <w:rPr>
          <w:rFonts w:ascii="Times New Roman" w:eastAsia="Times New Roman" w:hAnsi="Times New Roman" w:cs="Times New Roman"/>
          <w:i/>
          <w:iCs/>
          <w:sz w:val="26"/>
          <w:szCs w:val="26"/>
          <w:bdr w:val="none" w:sz="0" w:space="0" w:color="auto" w:frame="1"/>
        </w:rPr>
        <w:t>(kê khai trong trường hợp thành viên là nhà đầu tư nước ngoài được cấp Giấy chứng nhận đăng ký đầu tư theo quy định của Luật Đầu tư):</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Mã số dự án: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Ngày cấp: / / Cơ quan cấp:</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8. Thông tin đăng ký thuế:</w:t>
      </w:r>
    </w:p>
    <w:tbl>
      <w:tblPr>
        <w:tblW w:w="0" w:type="auto"/>
        <w:shd w:val="clear" w:color="auto" w:fill="FFFFFF"/>
        <w:tblCellMar>
          <w:left w:w="0" w:type="dxa"/>
          <w:right w:w="0" w:type="dxa"/>
        </w:tblCellMar>
        <w:tblLook w:val="04A0" w:firstRow="1" w:lastRow="0" w:firstColumn="1" w:lastColumn="0" w:noHBand="0" w:noVBand="1"/>
      </w:tblPr>
      <w:tblGrid>
        <w:gridCol w:w="850"/>
        <w:gridCol w:w="8494"/>
      </w:tblGrid>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STT</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Các chỉ tiêu thông tin đăng ký thuế</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8.1</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Thông tin về Giám đốc/Tổng giám đốc </w:t>
            </w:r>
            <w:r w:rsidRPr="00C575D7">
              <w:rPr>
                <w:rFonts w:ascii="Times New Roman" w:eastAsia="Times New Roman" w:hAnsi="Times New Roman" w:cs="Times New Roman"/>
                <w:i/>
                <w:iCs/>
                <w:sz w:val="26"/>
                <w:szCs w:val="26"/>
                <w:bdr w:val="none" w:sz="0" w:space="0" w:color="auto" w:frame="1"/>
              </w:rPr>
              <w:t>(nếu có):</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Họ và tên Giám đốc/Tổng giám đốc:</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Điện thoại:</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8.2</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Thông tin về Kế toán trưởng/Phụ trách kế toán </w:t>
            </w:r>
            <w:r w:rsidRPr="00C575D7">
              <w:rPr>
                <w:rFonts w:ascii="Times New Roman" w:eastAsia="Times New Roman" w:hAnsi="Times New Roman" w:cs="Times New Roman"/>
                <w:i/>
                <w:iCs/>
                <w:sz w:val="26"/>
                <w:szCs w:val="26"/>
                <w:bdr w:val="none" w:sz="0" w:space="0" w:color="auto" w:frame="1"/>
              </w:rPr>
              <w:t>(nếu có):</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Họ và tên Kế toán trưởng/Phụ trách kế toán:</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Điện thoại:</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8.3</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Địa chỉ nhận thông báo thuế </w:t>
            </w:r>
            <w:r w:rsidRPr="00C575D7">
              <w:rPr>
                <w:rFonts w:ascii="Times New Roman" w:eastAsia="Times New Roman" w:hAnsi="Times New Roman" w:cs="Times New Roman"/>
                <w:i/>
                <w:iCs/>
                <w:sz w:val="26"/>
                <w:szCs w:val="26"/>
                <w:bdr w:val="none" w:sz="0" w:space="0" w:color="auto" w:frame="1"/>
              </w:rPr>
              <w:t>(chỉ kê khai nếu địa chỉ nhận thông báo thuế khác địa chỉ trụ sở chính):</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Số nhà, ngách, hẻm, ngõ, đường phố/tổ/xóm/ấp/thôn:</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lastRenderedPageBreak/>
              <w:t>Xã/Phường/Thị trấn:</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Quận/Huyện/Thị xã/Thành phố thuộc tỉnh:</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Tỉnh/Thành phố</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Điện thoại </w:t>
            </w:r>
            <w:r w:rsidRPr="00C575D7">
              <w:rPr>
                <w:rFonts w:ascii="Times New Roman" w:eastAsia="Times New Roman" w:hAnsi="Times New Roman" w:cs="Times New Roman"/>
                <w:i/>
                <w:iCs/>
                <w:sz w:val="26"/>
                <w:szCs w:val="26"/>
                <w:bdr w:val="none" w:sz="0" w:space="0" w:color="auto" w:frame="1"/>
              </w:rPr>
              <w:t>(nếu có): ......................</w:t>
            </w:r>
            <w:r w:rsidRPr="00C575D7">
              <w:rPr>
                <w:rFonts w:ascii="Times New Roman" w:eastAsia="Times New Roman" w:hAnsi="Times New Roman" w:cs="Times New Roman"/>
                <w:sz w:val="26"/>
                <w:szCs w:val="26"/>
              </w:rPr>
              <w:t>Fax </w:t>
            </w:r>
            <w:r w:rsidRPr="00C575D7">
              <w:rPr>
                <w:rFonts w:ascii="Times New Roman" w:eastAsia="Times New Roman" w:hAnsi="Times New Roman" w:cs="Times New Roman"/>
                <w:i/>
                <w:iCs/>
                <w:sz w:val="26"/>
                <w:szCs w:val="26"/>
                <w:bdr w:val="none" w:sz="0" w:space="0" w:color="auto" w:frame="1"/>
              </w:rPr>
              <w:t>(nếu có):..</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Email </w:t>
            </w:r>
            <w:r w:rsidRPr="00C575D7">
              <w:rPr>
                <w:rFonts w:ascii="Times New Roman" w:eastAsia="Times New Roman" w:hAnsi="Times New Roman" w:cs="Times New Roman"/>
                <w:i/>
                <w:iCs/>
                <w:sz w:val="26"/>
                <w:szCs w:val="26"/>
                <w:bdr w:val="none" w:sz="0" w:space="0" w:color="auto" w:frame="1"/>
              </w:rPr>
              <w:t>(nếu</w:t>
            </w:r>
            <w:r w:rsidRPr="00C575D7">
              <w:rPr>
                <w:rFonts w:ascii="Times New Roman" w:eastAsia="Times New Roman" w:hAnsi="Times New Roman" w:cs="Times New Roman"/>
                <w:sz w:val="26"/>
                <w:szCs w:val="26"/>
              </w:rPr>
              <w:t> có):</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lastRenderedPageBreak/>
              <w:t>8.4</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Ngày bắt đầu hoạt động</w:t>
            </w:r>
            <w:r w:rsidRPr="00C575D7">
              <w:rPr>
                <w:rFonts w:ascii="Times New Roman" w:eastAsia="Times New Roman" w:hAnsi="Times New Roman" w:cs="Times New Roman"/>
                <w:sz w:val="26"/>
                <w:szCs w:val="26"/>
                <w:bdr w:val="none" w:sz="0" w:space="0" w:color="auto" w:frame="1"/>
                <w:vertAlign w:val="superscript"/>
              </w:rPr>
              <w:t>5</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(trường hợp doanh nghiệp dự kiến bắt đầu hoạt động kể từ ngày được cấp Giấy chứng nhận đăng ký doanh nghiệp thì không cần kê khai nội dung này): .../.../...</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8.5</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Hình thức hạch toán </w:t>
            </w:r>
            <w:r w:rsidRPr="00C575D7">
              <w:rPr>
                <w:rFonts w:ascii="Times New Roman" w:eastAsia="Times New Roman" w:hAnsi="Times New Roman" w:cs="Times New Roman"/>
                <w:i/>
                <w:iCs/>
                <w:sz w:val="26"/>
                <w:szCs w:val="26"/>
                <w:bdr w:val="none" w:sz="0" w:space="0" w:color="auto" w:frame="1"/>
              </w:rPr>
              <w:t>(Đánh dấu X vào một trong hai ô “Hạch toán độc lập ”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Hạch toán độc lập □ Có báo cáo tài chính hợp nhất □</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Hạch toán phụ thuộc □</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8.6</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Năm tài chính:</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Áp dụng từ ngày / đến ngày / </w:t>
            </w:r>
            <w:r w:rsidRPr="00C575D7">
              <w:rPr>
                <w:rFonts w:ascii="Times New Roman" w:eastAsia="Times New Roman" w:hAnsi="Times New Roman" w:cs="Times New Roman"/>
                <w:sz w:val="26"/>
                <w:szCs w:val="26"/>
                <w:bdr w:val="none" w:sz="0" w:space="0" w:color="auto" w:frame="1"/>
                <w:vertAlign w:val="superscript"/>
              </w:rPr>
              <w:t>6</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i/>
                <w:iCs/>
                <w:sz w:val="26"/>
                <w:szCs w:val="26"/>
                <w:bdr w:val="none" w:sz="0" w:space="0" w:color="auto" w:frame="1"/>
              </w:rPr>
              <w:t>(ghi ngày, tháng bắt đầu và kết thúc niên độ kế toán)</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8.7</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Tổng số lao động </w:t>
            </w:r>
            <w:r w:rsidRPr="00C575D7">
              <w:rPr>
                <w:rFonts w:ascii="Times New Roman" w:eastAsia="Times New Roman" w:hAnsi="Times New Roman" w:cs="Times New Roman"/>
                <w:i/>
                <w:iCs/>
                <w:sz w:val="26"/>
                <w:szCs w:val="26"/>
                <w:bdr w:val="none" w:sz="0" w:space="0" w:color="auto" w:frame="1"/>
              </w:rPr>
              <w:t>(dự kiến):</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8.8</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Hoạt động theo dự án BOT/BTO/BT/BOO, BLT, BTL, O&amp;M:</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Có □ Không □</w:t>
            </w:r>
          </w:p>
        </w:tc>
      </w:tr>
      <w:tr w:rsidR="00C575D7" w:rsidRPr="00C575D7" w:rsidTr="00C575D7">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8.9</w:t>
            </w:r>
          </w:p>
        </w:tc>
        <w:tc>
          <w:tcPr>
            <w:tcW w:w="4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Phương pháp tính thuế GTGT </w:t>
            </w:r>
            <w:r w:rsidRPr="00C575D7">
              <w:rPr>
                <w:rFonts w:ascii="Times New Roman" w:eastAsia="Times New Roman" w:hAnsi="Times New Roman" w:cs="Times New Roman"/>
                <w:i/>
                <w:iCs/>
                <w:sz w:val="26"/>
                <w:szCs w:val="26"/>
                <w:bdr w:val="none" w:sz="0" w:space="0" w:color="auto" w:frame="1"/>
              </w:rPr>
              <w:t>(chọn 1 trong 4 phương pháp)</w:t>
            </w:r>
            <w:r w:rsidRPr="00C575D7">
              <w:rPr>
                <w:rFonts w:ascii="Times New Roman" w:eastAsia="Times New Roman" w:hAnsi="Times New Roman" w:cs="Times New Roman"/>
                <w:i/>
                <w:iCs/>
                <w:sz w:val="26"/>
                <w:szCs w:val="26"/>
                <w:bdr w:val="none" w:sz="0" w:space="0" w:color="auto" w:frame="1"/>
                <w:vertAlign w:val="superscript"/>
              </w:rPr>
              <w:t>7:</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Khấu trừ □</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Trực tiếp trên GTGT □</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Trực tiếp trên doanh số □</w:t>
            </w:r>
          </w:p>
          <w:p w:rsidR="00C575D7" w:rsidRPr="00C575D7" w:rsidRDefault="00C575D7" w:rsidP="00C575D7">
            <w:pPr>
              <w:spacing w:after="0" w:line="240" w:lineRule="auto"/>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Không phải nộp thuế GTGT □</w:t>
            </w:r>
          </w:p>
        </w:tc>
      </w:tr>
    </w:tbl>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9. Đăng ký sử dụng hóa đơn</w:t>
      </w:r>
      <w:r w:rsidRPr="00C575D7">
        <w:rPr>
          <w:rFonts w:ascii="Times New Roman" w:eastAsia="Times New Roman" w:hAnsi="Times New Roman" w:cs="Times New Roman"/>
          <w:b/>
          <w:bCs/>
          <w:sz w:val="26"/>
          <w:szCs w:val="26"/>
          <w:bdr w:val="none" w:sz="0" w:space="0" w:color="auto" w:frame="1"/>
          <w:vertAlign w:val="superscript"/>
        </w:rPr>
        <w:t>8:</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Tự in hóa đơn □ Đặt in hóa đơn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Sử dụng hóa đơn điện tử □ Mua hóa đơn của cơ quan thuế</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10. Thông tin về việc đóng bảo hiểm xã hội</w:t>
      </w:r>
      <w:r w:rsidRPr="00C575D7">
        <w:rPr>
          <w:rFonts w:ascii="Times New Roman" w:eastAsia="Times New Roman" w:hAnsi="Times New Roman" w:cs="Times New Roman"/>
          <w:b/>
          <w:bCs/>
          <w:sz w:val="26"/>
          <w:szCs w:val="26"/>
          <w:bdr w:val="none" w:sz="0" w:space="0" w:color="auto" w:frame="1"/>
          <w:vertAlign w:val="superscript"/>
        </w:rPr>
        <w:t>9</w:t>
      </w:r>
      <w:r w:rsidRPr="00C575D7">
        <w:rPr>
          <w:rFonts w:ascii="Times New Roman" w:eastAsia="Times New Roman" w:hAnsi="Times New Roman" w:cs="Times New Roman"/>
          <w:b/>
          <w:bCs/>
          <w:sz w:val="26"/>
          <w:szCs w:val="26"/>
          <w:bdr w:val="none" w:sz="0" w:space="0" w:color="auto" w:frame="1"/>
        </w:rPr>
        <w:t>:</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Phương thức đóng bảo hiểm xã hội </w:t>
      </w:r>
      <w:r w:rsidRPr="00C575D7">
        <w:rPr>
          <w:rFonts w:ascii="Times New Roman" w:eastAsia="Times New Roman" w:hAnsi="Times New Roman" w:cs="Times New Roman"/>
          <w:i/>
          <w:iCs/>
          <w:sz w:val="26"/>
          <w:szCs w:val="26"/>
          <w:bdr w:val="none" w:sz="0" w:space="0" w:color="auto" w:frame="1"/>
        </w:rPr>
        <w:t>(chọn 1 trong 3</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phương thức):</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Hàng tháng □ 03 tháng một lần □ 06 tháng một lần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i/>
          <w:iCs/>
          <w:sz w:val="26"/>
          <w:szCs w:val="26"/>
          <w:bdr w:val="none" w:sz="0" w:space="0" w:color="auto" w:frame="1"/>
        </w:rPr>
        <w:t>Lưu ý:</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Doanh nghiệp đăng ký ngành, nghề kinh doanh chính khác: đánh dấu vào phương thức đóng bảo hiểm xã hội hàng tháng.</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lastRenderedPageBreak/>
        <w:t>11. Thông tin về các doanh nghiệp bị hợp nhất, được chuyển đổi </w:t>
      </w:r>
      <w:r w:rsidRPr="00C575D7">
        <w:rPr>
          <w:rFonts w:ascii="Times New Roman" w:eastAsia="Times New Roman" w:hAnsi="Times New Roman" w:cs="Times New Roman"/>
          <w:i/>
          <w:iCs/>
          <w:sz w:val="26"/>
          <w:szCs w:val="26"/>
          <w:bdr w:val="none" w:sz="0" w:space="0" w:color="auto" w:frame="1"/>
        </w:rPr>
        <w:t>(chỉ kê khai trong trường hợp thành lập công ty trên cơ sở hợp nhất doanh nghiệp, chuyển đổi loại hình doanh nghiệp):</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doanh nghiệp </w:t>
      </w:r>
      <w:r w:rsidRPr="00C575D7">
        <w:rPr>
          <w:rFonts w:ascii="Times New Roman" w:eastAsia="Times New Roman" w:hAnsi="Times New Roman" w:cs="Times New Roman"/>
          <w:i/>
          <w:iCs/>
          <w:sz w:val="26"/>
          <w:szCs w:val="26"/>
          <w:bdr w:val="none" w:sz="0" w:space="0" w:color="auto" w:frame="1"/>
        </w:rPr>
        <w:t>(ghi bằng chữ in hoa):</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Mã số doanh nghiệp/Mã số thuế:</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Số Giấy chứng nhận đăng ký kinh doanh </w:t>
      </w:r>
      <w:r w:rsidRPr="00C575D7">
        <w:rPr>
          <w:rFonts w:ascii="Times New Roman" w:eastAsia="Times New Roman" w:hAnsi="Times New Roman" w:cs="Times New Roman"/>
          <w:i/>
          <w:iCs/>
          <w:sz w:val="26"/>
          <w:szCs w:val="26"/>
          <w:bdr w:val="none" w:sz="0" w:space="0" w:color="auto" w:frame="1"/>
        </w:rPr>
        <w:t>(chỉ kê khai nếu không có mã số doanh nghiệp/mã</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số thuế):</w:t>
      </w:r>
      <w:r w:rsidRPr="00C575D7">
        <w:rPr>
          <w:rFonts w:ascii="Times New Roman" w:eastAsia="Times New Roman" w:hAnsi="Times New Roman" w:cs="Times New Roman"/>
          <w:sz w:val="26"/>
          <w:szCs w:val="26"/>
        </w:rPr>
        <w:t> Ngày cấp .../.../ Nơi cấp:</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Đề nghị Phòng Đăng ký kinh doanh thực hiện chấm dứt tồn tại đối với doanh nghiệp bị hợp nhất và các chi nhánh/văn phòng đại diện/địa điểm kinh doanh của doanh nghiệp bị hợp nhất.</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12. Thông tin về hộ kinh doanh được chuyển đổi </w:t>
      </w:r>
      <w:r w:rsidRPr="00C575D7">
        <w:rPr>
          <w:rFonts w:ascii="Times New Roman" w:eastAsia="Times New Roman" w:hAnsi="Times New Roman" w:cs="Times New Roman"/>
          <w:i/>
          <w:iCs/>
          <w:sz w:val="26"/>
          <w:szCs w:val="26"/>
          <w:bdr w:val="none" w:sz="0" w:space="0" w:color="auto" w:frame="1"/>
        </w:rPr>
        <w:t>(chỉ kê khai trong trường hợp thành lập doanh nghiệp trên cơ sở chuyển đổi từ hộ kinh doanh):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hộ kinh doanh </w:t>
      </w:r>
      <w:r w:rsidRPr="00C575D7">
        <w:rPr>
          <w:rFonts w:ascii="Times New Roman" w:eastAsia="Times New Roman" w:hAnsi="Times New Roman" w:cs="Times New Roman"/>
          <w:i/>
          <w:iCs/>
          <w:sz w:val="26"/>
          <w:szCs w:val="26"/>
          <w:bdr w:val="none" w:sz="0" w:space="0" w:color="auto" w:frame="1"/>
        </w:rPr>
        <w:t>(ghi bằng chữ in hoa):</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Số Giấy chứng nhận đăng ký hộ kinh doanh: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Ngày cấp: / / Nơi cấp:</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Mã số thuế của hộ kinh doanh </w:t>
      </w:r>
      <w:r w:rsidRPr="00C575D7">
        <w:rPr>
          <w:rFonts w:ascii="Times New Roman" w:eastAsia="Times New Roman" w:hAnsi="Times New Roman" w:cs="Times New Roman"/>
          <w:i/>
          <w:iCs/>
          <w:sz w:val="26"/>
          <w:szCs w:val="26"/>
          <w:bdr w:val="none" w:sz="0" w:space="0" w:color="auto" w:frame="1"/>
        </w:rPr>
        <w:t>(chỉ kê khai MST</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10 số):</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Địa chỉ trụ sở hộ kinh doanh: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chủ hộ kinh doanh:</w:t>
      </w:r>
      <w:bookmarkStart w:id="0" w:name="_GoBack"/>
      <w:bookmarkEnd w:id="0"/>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Loại giấy tờ pháp lý của cá nhân </w:t>
      </w:r>
      <w:r w:rsidRPr="00C575D7">
        <w:rPr>
          <w:rFonts w:ascii="Times New Roman" w:eastAsia="Times New Roman" w:hAnsi="Times New Roman" w:cs="Times New Roman"/>
          <w:i/>
          <w:iCs/>
          <w:sz w:val="26"/>
          <w:szCs w:val="26"/>
          <w:bdr w:val="none" w:sz="0" w:space="0" w:color="auto" w:frame="1"/>
        </w:rPr>
        <w:t>(kê khai theo giấy tờ</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pháp lý của cá nhân được ghi trên Giấy chứng nhận đăng ký thuế của hộ kinh doanh):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Chứng minh nhân dân □ Căn cước công dân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Hộ chiếu □ Loại khác </w:t>
      </w:r>
      <w:r w:rsidRPr="00C575D7">
        <w:rPr>
          <w:rFonts w:ascii="Times New Roman" w:eastAsia="Times New Roman" w:hAnsi="Times New Roman" w:cs="Times New Roman"/>
          <w:i/>
          <w:iCs/>
          <w:sz w:val="26"/>
          <w:szCs w:val="26"/>
          <w:bdr w:val="none" w:sz="0" w:space="0" w:color="auto" w:frame="1"/>
        </w:rPr>
        <w:t>(ghi rõ):</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Số giấy tờ pháp lý của cá nhân </w:t>
      </w:r>
      <w:r w:rsidRPr="00C575D7">
        <w:rPr>
          <w:rFonts w:ascii="Times New Roman" w:eastAsia="Times New Roman" w:hAnsi="Times New Roman" w:cs="Times New Roman"/>
          <w:i/>
          <w:iCs/>
          <w:sz w:val="26"/>
          <w:szCs w:val="26"/>
          <w:bdr w:val="none" w:sz="0" w:space="0" w:color="auto" w:frame="1"/>
        </w:rPr>
        <w:t>(kê khai theo giấy tờ pháp lý của cá nhân được ghi trên Giấy chứng nhận đăng ký thuế, của hộ kinh doanh):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Ngày cấp: ..../..../....Nơi cấp: Ngày hết hạn </w:t>
      </w:r>
      <w:r w:rsidRPr="00C575D7">
        <w:rPr>
          <w:rFonts w:ascii="Times New Roman" w:eastAsia="Times New Roman" w:hAnsi="Times New Roman" w:cs="Times New Roman"/>
          <w:i/>
          <w:iCs/>
          <w:sz w:val="26"/>
          <w:szCs w:val="26"/>
          <w:bdr w:val="none" w:sz="0" w:space="0" w:color="auto" w:frame="1"/>
        </w:rPr>
        <w:t>(nếu có):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13. Thông tin về cơ sở bảo trợ xã hội/quỹ xã hội/quỹ từ thiện được chuyển đổi </w:t>
      </w:r>
      <w:r w:rsidRPr="00C575D7">
        <w:rPr>
          <w:rFonts w:ascii="Times New Roman" w:eastAsia="Times New Roman" w:hAnsi="Times New Roman" w:cs="Times New Roman"/>
          <w:i/>
          <w:iCs/>
          <w:sz w:val="26"/>
          <w:szCs w:val="26"/>
          <w:bdr w:val="none" w:sz="0" w:space="0" w:color="auto" w:frame="1"/>
        </w:rPr>
        <w:t>(chỉ kê khai trong trường hợp thành lập doanh nghiệp xã hội trên cơ sở chuyểnđổi từ cơ sở bảo trợ xã hội/quỹ xã hội/quỹ từ thiện):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cơ sở bảo trợ xã hội/quỹ xã hội/quỹ từ thiện </w:t>
      </w:r>
      <w:r w:rsidRPr="00C575D7">
        <w:rPr>
          <w:rFonts w:ascii="Times New Roman" w:eastAsia="Times New Roman" w:hAnsi="Times New Roman" w:cs="Times New Roman"/>
          <w:i/>
          <w:iCs/>
          <w:sz w:val="26"/>
          <w:szCs w:val="26"/>
          <w:bdr w:val="none" w:sz="0" w:space="0" w:color="auto" w:frame="1"/>
        </w:rPr>
        <w:t>(ghi bằng chữ in hoa):</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Số Giấy chứng nhận đăng ký thành lập (Đối với cơ sở bảo trợ xã hội)/Số Giấy phép thành lập và công nhận điều lệ quỹ (Đối với quỹ xã hội/quỹ từ thiện): ..... Ngày cấp: .../... /.... Nơi cấp:</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Mã số thuế của cơ sở bảo trợ xã hội/quỹ xã hội/quỹ từ thiện </w:t>
      </w:r>
      <w:r w:rsidRPr="00C575D7">
        <w:rPr>
          <w:rFonts w:ascii="Times New Roman" w:eastAsia="Times New Roman" w:hAnsi="Times New Roman" w:cs="Times New Roman"/>
          <w:i/>
          <w:iCs/>
          <w:sz w:val="26"/>
          <w:szCs w:val="26"/>
          <w:bdr w:val="none" w:sz="0" w:space="0" w:color="auto" w:frame="1"/>
        </w:rPr>
        <w:t>(chỉ kê khai MST</w:t>
      </w:r>
      <w:r w:rsidRPr="00C575D7">
        <w:rPr>
          <w:rFonts w:ascii="Times New Roman" w:eastAsia="Times New Roman" w:hAnsi="Times New Roman" w:cs="Times New Roman"/>
          <w:sz w:val="26"/>
          <w:szCs w:val="26"/>
        </w:rPr>
        <w:t> </w:t>
      </w:r>
      <w:r w:rsidRPr="00C575D7">
        <w:rPr>
          <w:rFonts w:ascii="Times New Roman" w:eastAsia="Times New Roman" w:hAnsi="Times New Roman" w:cs="Times New Roman"/>
          <w:i/>
          <w:iCs/>
          <w:sz w:val="26"/>
          <w:szCs w:val="26"/>
          <w:bdr w:val="none" w:sz="0" w:space="0" w:color="auto" w:frame="1"/>
        </w:rPr>
        <w:t>10 số):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Địa chỉ trụ sở chính:</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Tên người đại diện cơ sở bảo trợ xã hội/quỹ xã hội/quỹ từ thiện: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Loại giấy tờ pháp lý của cá nhân </w:t>
      </w:r>
      <w:r w:rsidRPr="00C575D7">
        <w:rPr>
          <w:rFonts w:ascii="Times New Roman" w:eastAsia="Times New Roman" w:hAnsi="Times New Roman" w:cs="Times New Roman"/>
          <w:i/>
          <w:iCs/>
          <w:sz w:val="26"/>
          <w:szCs w:val="26"/>
          <w:bdr w:val="none" w:sz="0" w:space="0" w:color="auto" w:frame="1"/>
        </w:rPr>
        <w:t>(kê khai theo giấy tờ pháp lý của cá nhân được ghi trên Giấy chứng nhận đăng ký thuế của cơ sở bảo trợ xã hội/quỹxã hội/quỹ từ thiện):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Chứng minh nhân dân □ Căn cước công dân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Hộ chiếu □ Loại khác </w:t>
      </w:r>
      <w:r w:rsidRPr="00C575D7">
        <w:rPr>
          <w:rFonts w:ascii="Times New Roman" w:eastAsia="Times New Roman" w:hAnsi="Times New Roman" w:cs="Times New Roman"/>
          <w:i/>
          <w:iCs/>
          <w:sz w:val="26"/>
          <w:szCs w:val="26"/>
          <w:bdr w:val="none" w:sz="0" w:space="0" w:color="auto" w:frame="1"/>
        </w:rPr>
        <w:t>(ghi rõ):</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Số giấy tờ pháp lý của cá nhân </w:t>
      </w:r>
      <w:r w:rsidRPr="00C575D7">
        <w:rPr>
          <w:rFonts w:ascii="Times New Roman" w:eastAsia="Times New Roman" w:hAnsi="Times New Roman" w:cs="Times New Roman"/>
          <w:i/>
          <w:iCs/>
          <w:sz w:val="26"/>
          <w:szCs w:val="26"/>
          <w:bdr w:val="none" w:sz="0" w:space="0" w:color="auto" w:frame="1"/>
        </w:rPr>
        <w:t>(kê khai theo giấy tờ pháp lý của cá nhân được ghi trên Giấy chứng nhận đăng ký thuế của cơ sở bảo trợ xã hội/quỹ xã hội/quỹ từ thiện):</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Ngày cấp: ..../..../....Nơi cấp: …….Ngày hết hạn </w:t>
      </w:r>
      <w:r w:rsidRPr="00C575D7">
        <w:rPr>
          <w:rFonts w:ascii="Times New Roman" w:eastAsia="Times New Roman" w:hAnsi="Times New Roman" w:cs="Times New Roman"/>
          <w:i/>
          <w:iCs/>
          <w:sz w:val="26"/>
          <w:szCs w:val="26"/>
          <w:bdr w:val="none" w:sz="0" w:space="0" w:color="auto" w:frame="1"/>
        </w:rPr>
        <w:t>(nếu có): …./…./….</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lastRenderedPageBreak/>
        <w:t>Trường hợp hồ sơ đăng ký doanh nghiệp hợp lệ, đề nghị Quý Phòng đăng công bố nội dung đăng ký doanh nghiệp trên cổng thông tin quốc gia về đăng ký doanh nghiệp.</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Các thành viên hợp danh cam kết:</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Bản thân không thuộc diện cấm thành lập và quản lý doanh nghiệp theo quy định tại Luật Doanh nghiệp; không là chủ doanh nghiệp tư nhân; không đồng thời là thành viên hợp danh của công ty hợp danh khác </w:t>
      </w:r>
      <w:r w:rsidRPr="00C575D7">
        <w:rPr>
          <w:rFonts w:ascii="Times New Roman" w:eastAsia="Times New Roman" w:hAnsi="Times New Roman" w:cs="Times New Roman"/>
          <w:i/>
          <w:iCs/>
          <w:sz w:val="26"/>
          <w:szCs w:val="26"/>
          <w:bdr w:val="none" w:sz="0" w:space="0" w:color="auto" w:frame="1"/>
        </w:rPr>
        <w:t>(trừ trường hợp được sự nhất trí của các thành viên hợp danh còn lại);</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Trụ sở chính thuộc quyền sở hữu/quyền sử dụng hợp pháp của công ty và được sử dụng đúng mục đích theo quy định của pháp luật;</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Sử dụng hóa đơn tự in, đặt in, hóa đơn điện tử, mua hóa đơn của cơ quan thuế theo đúng quy định của pháp luật</w:t>
      </w:r>
      <w:r w:rsidRPr="00C575D7">
        <w:rPr>
          <w:rFonts w:ascii="Times New Roman" w:eastAsia="Times New Roman" w:hAnsi="Times New Roman" w:cs="Times New Roman"/>
          <w:sz w:val="26"/>
          <w:szCs w:val="26"/>
          <w:bdr w:val="none" w:sz="0" w:space="0" w:color="auto" w:frame="1"/>
          <w:vertAlign w:val="superscript"/>
        </w:rPr>
        <w:t>10</w:t>
      </w:r>
      <w:r w:rsidRPr="00C575D7">
        <w:rPr>
          <w:rFonts w:ascii="Times New Roman" w:eastAsia="Times New Roman" w:hAnsi="Times New Roman" w:cs="Times New Roman"/>
          <w:sz w:val="26"/>
          <w:szCs w:val="26"/>
        </w:rPr>
        <w:t>;</w:t>
      </w:r>
    </w:p>
    <w:p w:rsidR="00C575D7" w:rsidRPr="00C575D7" w:rsidRDefault="00C575D7" w:rsidP="00C575D7">
      <w:pPr>
        <w:shd w:val="clear" w:color="auto" w:fill="FFFFFF"/>
        <w:spacing w:after="0" w:line="240" w:lineRule="auto"/>
        <w:jc w:val="both"/>
        <w:rPr>
          <w:rFonts w:ascii="Times New Roman" w:eastAsia="Times New Roman" w:hAnsi="Times New Roman" w:cs="Times New Roman"/>
          <w:sz w:val="26"/>
          <w:szCs w:val="26"/>
        </w:rPr>
      </w:pPr>
      <w:r w:rsidRPr="00C575D7">
        <w:rPr>
          <w:rFonts w:ascii="Times New Roman" w:eastAsia="Times New Roman" w:hAnsi="Times New Roman" w:cs="Times New Roman"/>
          <w:sz w:val="26"/>
          <w:szCs w:val="26"/>
        </w:rPr>
        <w:t>- Chịu trách nhiệm trước pháp luật về tính hợp pháp, chính xác và trung thực của nội dung đăng ký doanh nghiệp trên.</w:t>
      </w:r>
    </w:p>
    <w:tbl>
      <w:tblPr>
        <w:tblW w:w="0" w:type="auto"/>
        <w:shd w:val="clear" w:color="auto" w:fill="FFFFFF"/>
        <w:tblCellMar>
          <w:left w:w="0" w:type="dxa"/>
          <w:right w:w="0" w:type="dxa"/>
        </w:tblCellMar>
        <w:tblLook w:val="04A0" w:firstRow="1" w:lastRow="0" w:firstColumn="1" w:lastColumn="0" w:noHBand="0" w:noVBand="1"/>
      </w:tblPr>
      <w:tblGrid>
        <w:gridCol w:w="4512"/>
        <w:gridCol w:w="4476"/>
      </w:tblGrid>
      <w:tr w:rsidR="00C575D7" w:rsidRPr="00C575D7" w:rsidTr="00C575D7">
        <w:tc>
          <w:tcPr>
            <w:tcW w:w="4512" w:type="dxa"/>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rPr>
                <w:rFonts w:ascii="Times New Roman" w:eastAsia="Times New Roman" w:hAnsi="Times New Roman" w:cs="Times New Roman"/>
                <w:sz w:val="26"/>
                <w:szCs w:val="26"/>
              </w:rPr>
            </w:pPr>
          </w:p>
        </w:tc>
        <w:tc>
          <w:tcPr>
            <w:tcW w:w="4476" w:type="dxa"/>
            <w:shd w:val="clear" w:color="auto" w:fill="FFFFFF"/>
            <w:tcMar>
              <w:top w:w="60" w:type="dxa"/>
              <w:left w:w="60" w:type="dxa"/>
              <w:bottom w:w="60" w:type="dxa"/>
              <w:right w:w="60" w:type="dxa"/>
            </w:tcMar>
            <w:vAlign w:val="center"/>
            <w:hideMark/>
          </w:tcPr>
          <w:p w:rsidR="00C575D7" w:rsidRPr="00C575D7" w:rsidRDefault="00C575D7" w:rsidP="00C575D7">
            <w:pPr>
              <w:spacing w:after="0" w:line="240" w:lineRule="auto"/>
              <w:jc w:val="center"/>
              <w:rPr>
                <w:rFonts w:ascii="Times New Roman" w:eastAsia="Times New Roman" w:hAnsi="Times New Roman" w:cs="Times New Roman"/>
                <w:sz w:val="26"/>
                <w:szCs w:val="26"/>
              </w:rPr>
            </w:pPr>
            <w:r w:rsidRPr="00C575D7">
              <w:rPr>
                <w:rFonts w:ascii="Times New Roman" w:eastAsia="Times New Roman" w:hAnsi="Times New Roman" w:cs="Times New Roman"/>
                <w:b/>
                <w:bCs/>
                <w:sz w:val="26"/>
                <w:szCs w:val="26"/>
                <w:bdr w:val="none" w:sz="0" w:space="0" w:color="auto" w:frame="1"/>
              </w:rPr>
              <w:t>CÁC THÀNH VIÊN HỢP DANH</w:t>
            </w:r>
            <w:r w:rsidRPr="00C575D7">
              <w:rPr>
                <w:rFonts w:ascii="Times New Roman" w:eastAsia="Times New Roman" w:hAnsi="Times New Roman" w:cs="Times New Roman"/>
                <w:b/>
                <w:bCs/>
                <w:sz w:val="26"/>
                <w:szCs w:val="26"/>
                <w:bdr w:val="none" w:sz="0" w:space="0" w:color="auto" w:frame="1"/>
              </w:rPr>
              <w:br/>
            </w:r>
            <w:r w:rsidRPr="00C575D7">
              <w:rPr>
                <w:rFonts w:ascii="Times New Roman" w:eastAsia="Times New Roman" w:hAnsi="Times New Roman" w:cs="Times New Roman"/>
                <w:i/>
                <w:iCs/>
                <w:sz w:val="26"/>
                <w:szCs w:val="26"/>
                <w:bdr w:val="none" w:sz="0" w:space="0" w:color="auto" w:frame="1"/>
              </w:rPr>
              <w:t>(Ký và ghi họ tên từng thành viên)</w:t>
            </w:r>
            <w:r w:rsidRPr="00C575D7">
              <w:rPr>
                <w:rFonts w:ascii="Times New Roman" w:eastAsia="Times New Roman" w:hAnsi="Times New Roman" w:cs="Times New Roman"/>
                <w:i/>
                <w:iCs/>
                <w:sz w:val="26"/>
                <w:szCs w:val="26"/>
                <w:bdr w:val="none" w:sz="0" w:space="0" w:color="auto" w:frame="1"/>
                <w:vertAlign w:val="superscript"/>
              </w:rPr>
              <w:t>11</w:t>
            </w:r>
          </w:p>
        </w:tc>
      </w:tr>
    </w:tbl>
    <w:p w:rsidR="00910AA8" w:rsidRPr="00C575D7" w:rsidRDefault="00910AA8" w:rsidP="00C575D7">
      <w:pPr>
        <w:rPr>
          <w:rFonts w:ascii="Times New Roman" w:hAnsi="Times New Roman" w:cs="Times New Roman"/>
          <w:sz w:val="26"/>
          <w:szCs w:val="26"/>
        </w:rPr>
      </w:pPr>
    </w:p>
    <w:sectPr w:rsidR="00910AA8" w:rsidRPr="00C57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A0"/>
    <w:rsid w:val="00910AA8"/>
    <w:rsid w:val="009115A0"/>
    <w:rsid w:val="00C5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AF59-5C17-49A5-B981-AF33D667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5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5A0"/>
    <w:rPr>
      <w:b/>
      <w:bCs/>
    </w:rPr>
  </w:style>
  <w:style w:type="character" w:styleId="Emphasis">
    <w:name w:val="Emphasis"/>
    <w:basedOn w:val="DefaultParagraphFont"/>
    <w:uiPriority w:val="20"/>
    <w:qFormat/>
    <w:rsid w:val="00911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8911">
      <w:bodyDiv w:val="1"/>
      <w:marLeft w:val="0"/>
      <w:marRight w:val="0"/>
      <w:marTop w:val="0"/>
      <w:marBottom w:val="0"/>
      <w:divBdr>
        <w:top w:val="none" w:sz="0" w:space="0" w:color="auto"/>
        <w:left w:val="none" w:sz="0" w:space="0" w:color="auto"/>
        <w:bottom w:val="none" w:sz="0" w:space="0" w:color="auto"/>
        <w:right w:val="none" w:sz="0" w:space="0" w:color="auto"/>
      </w:divBdr>
    </w:div>
    <w:div w:id="2406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2022-06-28T05:03:00Z</dcterms:created>
  <dcterms:modified xsi:type="dcterms:W3CDTF">2022-06-28T08:19:00Z</dcterms:modified>
</cp:coreProperties>
</file>